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81"/>
        <w:tblW w:w="0" w:type="auto"/>
        <w:tblLook w:val="04A0" w:firstRow="1" w:lastRow="0" w:firstColumn="1" w:lastColumn="0" w:noHBand="0" w:noVBand="1"/>
      </w:tblPr>
      <w:tblGrid>
        <w:gridCol w:w="5103"/>
        <w:gridCol w:w="4253"/>
      </w:tblGrid>
      <w:tr w:rsidR="00304FF6" w:rsidRPr="00304FF6" w:rsidTr="00304FF6">
        <w:tc>
          <w:tcPr>
            <w:tcW w:w="5103" w:type="dxa"/>
            <w:shd w:val="clear" w:color="auto" w:fill="auto"/>
          </w:tcPr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Согласовано: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родительского комитета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МБДОУ «Сосновский детский сад» комбинированного вида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____________А. В. </w:t>
            </w:r>
            <w:proofErr w:type="spellStart"/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Степочкина</w:t>
            </w:r>
            <w:proofErr w:type="spellEnd"/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от 28.11.2018г. № 1</w:t>
            </w:r>
          </w:p>
        </w:tc>
        <w:tc>
          <w:tcPr>
            <w:tcW w:w="4253" w:type="dxa"/>
            <w:shd w:val="clear" w:color="auto" w:fill="auto"/>
          </w:tcPr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Заведующая МБДОУ 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«Сосновский детский сад» комбинированного вида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____________Ю. П. Курганская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4F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Приказ от 29.11.2018г. № 70</w:t>
            </w:r>
          </w:p>
          <w:p w:rsidR="00304FF6" w:rsidRPr="00304FF6" w:rsidRDefault="00304FF6" w:rsidP="00304F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04FF6" w:rsidRPr="00304FF6" w:rsidRDefault="00304FF6" w:rsidP="00304FF6">
      <w:pPr>
        <w:spacing w:after="321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04FF6" w:rsidRPr="00304FF6" w:rsidRDefault="00304FF6" w:rsidP="00304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4FF6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ПОЛОЖЕНИЕ</w:t>
      </w: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4FF6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ОБ ОБЩЕМ РОДИТЕЛЬСКОМ СОБРАНИИ </w:t>
      </w: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4FF6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 xml:space="preserve">муниципального бюджетного дошкольного </w:t>
      </w: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4FF6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 xml:space="preserve">образовательного учреждения </w:t>
      </w: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304FF6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«</w:t>
      </w:r>
      <w:r w:rsidRPr="00304FF6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Сосновский д</w:t>
      </w:r>
      <w:proofErr w:type="spellStart"/>
      <w:r w:rsidRPr="00304FF6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етский</w:t>
      </w:r>
      <w:proofErr w:type="spellEnd"/>
      <w:r w:rsidRPr="00304FF6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 xml:space="preserve"> сад» </w:t>
      </w:r>
      <w:r w:rsidRPr="00304FF6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>комбинированного вида</w:t>
      </w:r>
    </w:p>
    <w:p w:rsidR="00304FF6" w:rsidRP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30"/>
          <w:szCs w:val="30"/>
          <w:lang w:val="ru"/>
        </w:rPr>
      </w:pPr>
    </w:p>
    <w:p w:rsidR="00304FF6" w:rsidRP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04FF6" w:rsidRPr="00304FF6" w:rsidRDefault="00304FF6" w:rsidP="00304FF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4F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принято на общем собрании родителей </w:t>
      </w:r>
      <w:bookmarkStart w:id="0" w:name="_GoBack"/>
      <w:bookmarkEnd w:id="0"/>
    </w:p>
    <w:p w:rsidR="00304FF6" w:rsidRPr="00304FF6" w:rsidRDefault="00304FF6" w:rsidP="00304FF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04FF6">
        <w:rPr>
          <w:rFonts w:ascii="Times New Roman" w:eastAsia="Arial Unicode MS" w:hAnsi="Times New Roman" w:cs="Times New Roman"/>
          <w:color w:val="000000"/>
          <w:sz w:val="24"/>
          <w:szCs w:val="24"/>
        </w:rPr>
        <w:t>Протокол № 1 от 28.11.2018 г.</w:t>
      </w:r>
    </w:p>
    <w:p w:rsidR="00304FF6" w:rsidRP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P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Pr="00304FF6" w:rsidRDefault="00304FF6" w:rsidP="00304FF6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04FF6" w:rsidRPr="00304FF6" w:rsidRDefault="00304FF6" w:rsidP="00304FF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304FF6" w:rsidRPr="00304FF6" w:rsidRDefault="00304FF6" w:rsidP="00304FF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  <w:sectPr w:rsidR="00304FF6" w:rsidRPr="00304FF6" w:rsidSect="00304FF6"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  <w:r w:rsidRPr="00304FF6">
        <w:rPr>
          <w:rFonts w:ascii="Times New Roman" w:eastAsia="Arial Unicode MS" w:hAnsi="Times New Roman" w:cs="Times New Roman"/>
          <w:color w:val="000000"/>
          <w:sz w:val="28"/>
          <w:szCs w:val="28"/>
        </w:rPr>
        <w:t>Новокузнец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кий муниципальный район, 2018 г.</w:t>
      </w:r>
    </w:p>
    <w:p w:rsidR="00BC7B5C" w:rsidRDefault="00BC7B5C" w:rsidP="00BC7B5C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83284" w:rsidRPr="00783284" w:rsidRDefault="00783284" w:rsidP="0078328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284" w:rsidRPr="00783284" w:rsidRDefault="00783284" w:rsidP="003A4DD7">
      <w:pPr>
        <w:numPr>
          <w:ilvl w:val="0"/>
          <w:numId w:val="16"/>
        </w:num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 Настоящее положение разработано для муниципального бюджетного дошкольного образовательн</w:t>
      </w:r>
      <w:r w:rsidR="00304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 учреждения «Сосновский детский сад» комбинированного вида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(далее — Учреждение) в соответствии с Федеральным законом  от 29.12.2012г. № 273-ФЗ «Об  образовании в Российской Федерации» (ст. 44, 45,64), Семейным кодексом РФ (ст. 12), Уста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вом Учреждения.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 Родительское собрание — коллегиальный орган общественного  самоуправления Учреждения,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 В состав Родительского собрания входят все родители (за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конные представители) воспитанников, посещающих Учреждение.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 Решения Родительского собрания рассматриваются на педагогическом совете и  при необходимости на </w:t>
      </w:r>
      <w:r w:rsidR="00304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общем 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собрании работников Учреждения.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1.5.  Изменения и дополнения в настоящее положение вносятся родительским собранием Учреждения и принимаются на его за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седании.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  Срок данного положения не ограничен. Данное положение действует до принятия нового.</w:t>
      </w:r>
    </w:p>
    <w:p w:rsidR="00783284" w:rsidRPr="00783284" w:rsidRDefault="00783284" w:rsidP="003A4DD7">
      <w:pPr>
        <w:numPr>
          <w:ilvl w:val="0"/>
          <w:numId w:val="17"/>
        </w:num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Основные задачи Родительского собрания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Основными задачами Родительского собрания являются:</w:t>
      </w:r>
    </w:p>
    <w:p w:rsidR="00783284" w:rsidRPr="00783284" w:rsidRDefault="00783284" w:rsidP="003A4DD7">
      <w:pPr>
        <w:numPr>
          <w:ilvl w:val="0"/>
          <w:numId w:val="18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и обсуждение основных направлений разви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тия Учреждения;</w:t>
      </w:r>
    </w:p>
    <w:p w:rsidR="00783284" w:rsidRPr="00783284" w:rsidRDefault="00783284" w:rsidP="003A4DD7">
      <w:pPr>
        <w:numPr>
          <w:ilvl w:val="0"/>
          <w:numId w:val="18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обсуждение и утверждение дополнительных платных услуг в Учреждении;</w:t>
      </w:r>
    </w:p>
    <w:p w:rsidR="00783284" w:rsidRDefault="00783284" w:rsidP="003A4DD7">
      <w:pPr>
        <w:numPr>
          <w:ilvl w:val="0"/>
          <w:numId w:val="18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координация действий родительской общественности и пе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дагогического коллектива Учреждения по вопросам образования, воспитания, оздоровления и развития воспитанников</w:t>
      </w:r>
      <w:r w:rsidR="00304F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4FF6" w:rsidRPr="003A4DD7" w:rsidRDefault="00304FF6" w:rsidP="00304FF6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284" w:rsidRPr="00783284" w:rsidRDefault="00783284" w:rsidP="003A4DD7">
      <w:pPr>
        <w:numPr>
          <w:ilvl w:val="0"/>
          <w:numId w:val="19"/>
        </w:num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Функции Родительского собрания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Родительское собрание Учреждения: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знакомится с Уставом и другими локальными актами Учреж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дения, касающимися взаимодействия с родительской общественно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стью, поручает Родительскому комитету Учреждения решение во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просов о внесении в них необходимых изменений и дополнений;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изучает основные направления образовательной, оздорови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тельной и воспитательной деятельности в Учреждении (группе), вносит предложения по их совершенствованию;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заслушивает вопросы, касающиеся содержания, форм и ме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тодов образовательного процесса, планирования педагогической деятельности Учреждения (группы);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обсуждает проблемы организации дополнительных образо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вательных, оздоровительных услуг воспитанникам, в том числе платных в Учреждении (группе);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принимает информацию заведующей, отчеты педагогиче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ских и медицинских работников о состоянии здоровья детей, ходе реализации основной образовательной программе дошкольного образования и воспитательных программ, резуль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татах готовности детей к школьному обучению, итогах учебного года;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вносит предложения по совершенствованию педагогическо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го процесса в Учреждении (в группе);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участвует в планировании совместных с родителями (закон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ными представителями) мероприятий в Учреждении (группе) 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групповых родительских собраний, родительских клубов, Дней от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крытых дверей и др.;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принимает решение об оказании посильной помощи Учрежде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нию (группе) в укреплении материально-технической базы Учрежде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 (группы), благоустройству и ремонту его помещений, детских площадок и территории силами родительской общественности;</w:t>
      </w:r>
    </w:p>
    <w:p w:rsidR="00783284" w:rsidRPr="00783284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планирует организацию развлекательных мероприятий с деть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 сверх годового плана, обеспечение их подарками к Новому году и другим праздникам;</w:t>
      </w:r>
    </w:p>
    <w:p w:rsidR="00812382" w:rsidRDefault="00783284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принимает решение об оказании благотворительной помо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щи, направленной на развитие Учреждения, совершенствование педагогического процесса в группе.</w:t>
      </w:r>
    </w:p>
    <w:p w:rsidR="003A4DD7" w:rsidRPr="003A4DD7" w:rsidRDefault="003A4DD7" w:rsidP="003A4DD7">
      <w:pPr>
        <w:numPr>
          <w:ilvl w:val="0"/>
          <w:numId w:val="2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284" w:rsidRPr="00783284" w:rsidRDefault="00783284" w:rsidP="003A4DD7">
      <w:pPr>
        <w:numPr>
          <w:ilvl w:val="0"/>
          <w:numId w:val="21"/>
        </w:num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Права Родительского собрания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4.1. Родительское собрание имеет право:</w:t>
      </w:r>
    </w:p>
    <w:p w:rsidR="00783284" w:rsidRPr="00783284" w:rsidRDefault="00783284" w:rsidP="003A4DD7">
      <w:pPr>
        <w:numPr>
          <w:ilvl w:val="0"/>
          <w:numId w:val="22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выбирать Родительский комитет Учреждения (группы);</w:t>
      </w:r>
    </w:p>
    <w:p w:rsidR="00783284" w:rsidRPr="00783284" w:rsidRDefault="00783284" w:rsidP="003A4DD7">
      <w:pPr>
        <w:numPr>
          <w:ilvl w:val="0"/>
          <w:numId w:val="22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4.2. Каждый член Родительского собрания имеет право:</w:t>
      </w:r>
    </w:p>
    <w:p w:rsidR="00783284" w:rsidRPr="00783284" w:rsidRDefault="00783284" w:rsidP="003A4DD7">
      <w:pPr>
        <w:numPr>
          <w:ilvl w:val="0"/>
          <w:numId w:val="23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783284" w:rsidRDefault="00783284" w:rsidP="003A4DD7">
      <w:pPr>
        <w:numPr>
          <w:ilvl w:val="0"/>
          <w:numId w:val="23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несогласии с решением Родительского собрания выска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зать свое мотивированное мнение, которое должно быть занесено в протокол.</w:t>
      </w:r>
    </w:p>
    <w:p w:rsidR="003A4DD7" w:rsidRDefault="003A4DD7" w:rsidP="003A4DD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2382" w:rsidRPr="00783284" w:rsidRDefault="00812382" w:rsidP="003A4DD7">
      <w:pPr>
        <w:spacing w:after="0" w:line="24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284" w:rsidRPr="00783284" w:rsidRDefault="00783284" w:rsidP="003A4DD7">
      <w:pPr>
        <w:numPr>
          <w:ilvl w:val="0"/>
          <w:numId w:val="24"/>
        </w:num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управления Родительским собранием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В состав Родительского собрания входят все родители (за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конные представители) воспитанников Учреждения (группы).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Родительское собрание избирает из своего состава Роди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тельский комитет Учреждения (группы).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5.3. 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тельского комитета Учреждения (группы).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В необходимых случаях на заседание Родительского собра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 приглашаются педагогические, медицинские и другие работ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ники Учреждения, представители общественных организаций, уч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реждений, родители, представители Учредителя. Необходимость их приглашения определяется председателем Родительского ко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митета Учреждения (группы).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Общее Родительское собрание Учреждения ведет заведую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щий Учреждением совместно с председателем Родительского ко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митета Учреждения.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 Родительское собрание группы ведет председатель Родительского комитета группы.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5.7. Председатель Родительского собрания:</w:t>
      </w:r>
    </w:p>
    <w:p w:rsidR="00783284" w:rsidRPr="00783284" w:rsidRDefault="00783284" w:rsidP="003A4DD7">
      <w:pPr>
        <w:numPr>
          <w:ilvl w:val="0"/>
          <w:numId w:val="2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обеспечивает посещаемость родительского собрания совме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стно с председателями родительских комитетов групп;</w:t>
      </w:r>
    </w:p>
    <w:p w:rsidR="00783284" w:rsidRPr="00783284" w:rsidRDefault="00783284" w:rsidP="003A4DD7">
      <w:pPr>
        <w:numPr>
          <w:ilvl w:val="0"/>
          <w:numId w:val="2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 с заведующей Учреждением организует подго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товку и про ведение Родительского собрания;</w:t>
      </w:r>
    </w:p>
    <w:p w:rsidR="00783284" w:rsidRPr="00783284" w:rsidRDefault="00783284" w:rsidP="003A4DD7">
      <w:pPr>
        <w:numPr>
          <w:ilvl w:val="0"/>
          <w:numId w:val="2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совместно с заведующей Учреждением определяет повестку дня Родительского комитета;</w:t>
      </w:r>
    </w:p>
    <w:p w:rsidR="00783284" w:rsidRPr="00783284" w:rsidRDefault="00783284" w:rsidP="003A4DD7">
      <w:pPr>
        <w:numPr>
          <w:ilvl w:val="0"/>
          <w:numId w:val="2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взаимодействует с председателями родительских комитетов групп;</w:t>
      </w:r>
    </w:p>
    <w:p w:rsidR="00783284" w:rsidRPr="00783284" w:rsidRDefault="00783284" w:rsidP="003A4DD7">
      <w:pPr>
        <w:numPr>
          <w:ilvl w:val="0"/>
          <w:numId w:val="25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взаимодействует с заведующей Учреждением по вопросам ведения собрания, выполнения его решений.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5.8. Родительское собрание работает по плану, составляющему часть годового плана работы Учреждения.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5.9. Общее Родительское собрание собирается не реже 2 год, групповое Родительское собрание — не реже 1 раза в квартал.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5.11. Решение Родительского собрания принимается открытым голосованием и считается принятым, если за него проголосовали более половины присутствующих.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5.12. Организацию выполнения решений Родительского собрания осуществляет Родительский комитет Учреждения совместно с заведующей Учреждением или Родительский комитет группы.</w:t>
      </w:r>
    </w:p>
    <w:p w:rsid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304FF6" w:rsidRPr="00783284" w:rsidRDefault="00304FF6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284" w:rsidRPr="003A4DD7" w:rsidRDefault="00783284" w:rsidP="003A4DD7">
      <w:pPr>
        <w:numPr>
          <w:ilvl w:val="0"/>
          <w:numId w:val="26"/>
        </w:num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Взаимосвязи Родительского собрания </w:t>
      </w:r>
      <w:r w:rsidRPr="003A4DD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 органами самоуправления учреждения</w:t>
      </w:r>
    </w:p>
    <w:p w:rsidR="00304FF6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Родительское собрание взаимодействует с Родительским  комитетом Учреждения.</w:t>
      </w:r>
    </w:p>
    <w:p w:rsidR="00304FF6" w:rsidRPr="00783284" w:rsidRDefault="00304FF6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83284" w:rsidRPr="00812382" w:rsidRDefault="00783284" w:rsidP="003A4DD7">
      <w:pPr>
        <w:numPr>
          <w:ilvl w:val="0"/>
          <w:numId w:val="27"/>
        </w:num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 Родительского собрания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Родительское собрание несет ответственность:</w:t>
      </w:r>
    </w:p>
    <w:p w:rsidR="00783284" w:rsidRPr="00783284" w:rsidRDefault="00783284" w:rsidP="003A4DD7">
      <w:pPr>
        <w:numPr>
          <w:ilvl w:val="0"/>
          <w:numId w:val="28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выполнение закрепленных за ним задач и функций;</w:t>
      </w:r>
    </w:p>
    <w:p w:rsidR="00783284" w:rsidRPr="00783284" w:rsidRDefault="00783284" w:rsidP="003A4DD7">
      <w:pPr>
        <w:numPr>
          <w:ilvl w:val="0"/>
          <w:numId w:val="28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 принимаемых решений законодательству нормативно-правовым актам.</w:t>
      </w:r>
    </w:p>
    <w:p w:rsidR="00783284" w:rsidRPr="00783284" w:rsidRDefault="00783284" w:rsidP="003A4DD7">
      <w:pPr>
        <w:numPr>
          <w:ilvl w:val="0"/>
          <w:numId w:val="29"/>
        </w:num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Делопроизводство Родительского собрания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8.1. Заседания Родительского собрания оформляются протоколом.</w:t>
      </w:r>
    </w:p>
    <w:p w:rsidR="00783284" w:rsidRPr="00783284" w:rsidRDefault="00304FF6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8.2. В журнале</w:t>
      </w:r>
      <w:r w:rsidR="00783284"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протоколов фиксируются:</w:t>
      </w:r>
    </w:p>
    <w:p w:rsidR="00783284" w:rsidRPr="00783284" w:rsidRDefault="00783284" w:rsidP="003A4DD7">
      <w:pPr>
        <w:numPr>
          <w:ilvl w:val="0"/>
          <w:numId w:val="3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проведения заседания;</w:t>
      </w:r>
    </w:p>
    <w:p w:rsidR="00783284" w:rsidRPr="00783284" w:rsidRDefault="00783284" w:rsidP="003A4DD7">
      <w:pPr>
        <w:numPr>
          <w:ilvl w:val="0"/>
          <w:numId w:val="3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присутствующих;</w:t>
      </w:r>
    </w:p>
    <w:p w:rsidR="00783284" w:rsidRPr="00783284" w:rsidRDefault="00783284" w:rsidP="003A4DD7">
      <w:pPr>
        <w:numPr>
          <w:ilvl w:val="0"/>
          <w:numId w:val="3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приглашенные</w:t>
      </w:r>
      <w:proofErr w:type="gramEnd"/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(ФИ О, должность);</w:t>
      </w:r>
    </w:p>
    <w:p w:rsidR="00783284" w:rsidRPr="00783284" w:rsidRDefault="00783284" w:rsidP="003A4DD7">
      <w:pPr>
        <w:numPr>
          <w:ilvl w:val="0"/>
          <w:numId w:val="3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повестка дня;</w:t>
      </w:r>
    </w:p>
    <w:p w:rsidR="00783284" w:rsidRPr="00783284" w:rsidRDefault="00783284" w:rsidP="003A4DD7">
      <w:pPr>
        <w:numPr>
          <w:ilvl w:val="0"/>
          <w:numId w:val="3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обсуждения вопросов, выносимых на Родительского собрание;</w:t>
      </w:r>
      <w:proofErr w:type="gramEnd"/>
    </w:p>
    <w:p w:rsidR="00783284" w:rsidRPr="00783284" w:rsidRDefault="00783284" w:rsidP="003A4DD7">
      <w:pPr>
        <w:numPr>
          <w:ilvl w:val="0"/>
          <w:numId w:val="3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предложения, рекомендации и замечания родителей (закон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ных представителей), педагогических и других работников Учреж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дения, приглашенных лиц;</w:t>
      </w:r>
    </w:p>
    <w:p w:rsidR="00783284" w:rsidRPr="00783284" w:rsidRDefault="00783284" w:rsidP="003A4DD7">
      <w:pPr>
        <w:numPr>
          <w:ilvl w:val="0"/>
          <w:numId w:val="30"/>
        </w:num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Родительского собрания.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8.3. Протоколы подписываются председателем и секретарем Ро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дительского собрания.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8.4. Нумерация протоколов ведется от начала учебного года.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 Книга протоколов Родительского собрания нумеруется по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странично, прошнуровывается, скрепляется подписью заведую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щего и печатью Учреждения.</w:t>
      </w:r>
    </w:p>
    <w:p w:rsidR="00783284" w:rsidRP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8.б. Книга протоколов Родительского собрания хранится в де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лах Учреждения 3 года и передается по акту (при смене руководи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теля, при передаче в архив).</w:t>
      </w:r>
    </w:p>
    <w:p w:rsidR="00783284" w:rsidRDefault="00783284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8.7. Тетрадь протоколов Родительского собрания группы хра</w:t>
      </w:r>
      <w:r w:rsidRPr="00783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нится у воспитателей группы с момента комплектации группы до выпуска детей в школу.</w:t>
      </w:r>
    </w:p>
    <w:p w:rsidR="007044AB" w:rsidRDefault="007044AB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4AB" w:rsidRDefault="007044AB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044AB" w:rsidRDefault="007044AB" w:rsidP="003A4DD7">
      <w:pPr>
        <w:spacing w:before="240"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7044AB" w:rsidSect="00423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679"/>
    <w:multiLevelType w:val="multilevel"/>
    <w:tmpl w:val="BF103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03B0"/>
    <w:multiLevelType w:val="multilevel"/>
    <w:tmpl w:val="37B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C6631B"/>
    <w:multiLevelType w:val="multilevel"/>
    <w:tmpl w:val="BB04F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927ED"/>
    <w:multiLevelType w:val="multilevel"/>
    <w:tmpl w:val="EAE0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3104C"/>
    <w:multiLevelType w:val="multilevel"/>
    <w:tmpl w:val="AEBC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3F1717"/>
    <w:multiLevelType w:val="multilevel"/>
    <w:tmpl w:val="E8D8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EC597F"/>
    <w:multiLevelType w:val="multilevel"/>
    <w:tmpl w:val="4A64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4C7C81"/>
    <w:multiLevelType w:val="hybridMultilevel"/>
    <w:tmpl w:val="328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31E4E"/>
    <w:multiLevelType w:val="multilevel"/>
    <w:tmpl w:val="966E9E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A554C"/>
    <w:multiLevelType w:val="multilevel"/>
    <w:tmpl w:val="1458E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E5B1F"/>
    <w:multiLevelType w:val="multilevel"/>
    <w:tmpl w:val="E4D2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A468CB"/>
    <w:multiLevelType w:val="multilevel"/>
    <w:tmpl w:val="21EC9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E2755"/>
    <w:multiLevelType w:val="multilevel"/>
    <w:tmpl w:val="E9A2A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F6178"/>
    <w:multiLevelType w:val="multilevel"/>
    <w:tmpl w:val="035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EC59A2"/>
    <w:multiLevelType w:val="multilevel"/>
    <w:tmpl w:val="DCD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4E64B0"/>
    <w:multiLevelType w:val="multilevel"/>
    <w:tmpl w:val="9DA2C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02F9B"/>
    <w:multiLevelType w:val="hybridMultilevel"/>
    <w:tmpl w:val="8924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A28EC"/>
    <w:multiLevelType w:val="multilevel"/>
    <w:tmpl w:val="3F40D0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C2110"/>
    <w:multiLevelType w:val="hybridMultilevel"/>
    <w:tmpl w:val="7F3C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F06D8"/>
    <w:multiLevelType w:val="multilevel"/>
    <w:tmpl w:val="85B641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E064C"/>
    <w:multiLevelType w:val="multilevel"/>
    <w:tmpl w:val="7CC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8F17E8"/>
    <w:multiLevelType w:val="multilevel"/>
    <w:tmpl w:val="8EF4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6B1DC3"/>
    <w:multiLevelType w:val="multilevel"/>
    <w:tmpl w:val="FFDE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D72D6E"/>
    <w:multiLevelType w:val="multilevel"/>
    <w:tmpl w:val="470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AD6D59"/>
    <w:multiLevelType w:val="multilevel"/>
    <w:tmpl w:val="9378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D25A57"/>
    <w:multiLevelType w:val="multilevel"/>
    <w:tmpl w:val="F5C4E4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CF27A6"/>
    <w:multiLevelType w:val="multilevel"/>
    <w:tmpl w:val="A864B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C2D2C"/>
    <w:multiLevelType w:val="hybridMultilevel"/>
    <w:tmpl w:val="AB4C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9756A"/>
    <w:multiLevelType w:val="multilevel"/>
    <w:tmpl w:val="6C7E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CD03326"/>
    <w:multiLevelType w:val="multilevel"/>
    <w:tmpl w:val="E11C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5A4625E"/>
    <w:multiLevelType w:val="multilevel"/>
    <w:tmpl w:val="4FA4A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001FEB"/>
    <w:multiLevelType w:val="hybridMultilevel"/>
    <w:tmpl w:val="F698AB04"/>
    <w:lvl w:ilvl="0" w:tplc="73B6B0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B148F"/>
    <w:multiLevelType w:val="multilevel"/>
    <w:tmpl w:val="D050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F839C9"/>
    <w:multiLevelType w:val="multilevel"/>
    <w:tmpl w:val="24E6D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60536D"/>
    <w:multiLevelType w:val="multilevel"/>
    <w:tmpl w:val="68309A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9"/>
  </w:num>
  <w:num w:numId="5">
    <w:abstractNumId w:val="28"/>
  </w:num>
  <w:num w:numId="6">
    <w:abstractNumId w:val="12"/>
  </w:num>
  <w:num w:numId="7">
    <w:abstractNumId w:val="14"/>
  </w:num>
  <w:num w:numId="8">
    <w:abstractNumId w:val="30"/>
  </w:num>
  <w:num w:numId="9">
    <w:abstractNumId w:val="23"/>
  </w:num>
  <w:num w:numId="10">
    <w:abstractNumId w:val="19"/>
  </w:num>
  <w:num w:numId="11">
    <w:abstractNumId w:val="22"/>
  </w:num>
  <w:num w:numId="12">
    <w:abstractNumId w:val="34"/>
  </w:num>
  <w:num w:numId="13">
    <w:abstractNumId w:val="4"/>
  </w:num>
  <w:num w:numId="14">
    <w:abstractNumId w:val="8"/>
  </w:num>
  <w:num w:numId="15">
    <w:abstractNumId w:val="29"/>
  </w:num>
  <w:num w:numId="16">
    <w:abstractNumId w:val="3"/>
  </w:num>
  <w:num w:numId="17">
    <w:abstractNumId w:val="0"/>
  </w:num>
  <w:num w:numId="18">
    <w:abstractNumId w:val="32"/>
  </w:num>
  <w:num w:numId="19">
    <w:abstractNumId w:val="33"/>
  </w:num>
  <w:num w:numId="20">
    <w:abstractNumId w:val="21"/>
  </w:num>
  <w:num w:numId="21">
    <w:abstractNumId w:val="2"/>
  </w:num>
  <w:num w:numId="22">
    <w:abstractNumId w:val="1"/>
  </w:num>
  <w:num w:numId="23">
    <w:abstractNumId w:val="5"/>
  </w:num>
  <w:num w:numId="24">
    <w:abstractNumId w:val="11"/>
  </w:num>
  <w:num w:numId="25">
    <w:abstractNumId w:val="13"/>
  </w:num>
  <w:num w:numId="26">
    <w:abstractNumId w:val="26"/>
  </w:num>
  <w:num w:numId="27">
    <w:abstractNumId w:val="17"/>
  </w:num>
  <w:num w:numId="28">
    <w:abstractNumId w:val="6"/>
  </w:num>
  <w:num w:numId="29">
    <w:abstractNumId w:val="25"/>
  </w:num>
  <w:num w:numId="30">
    <w:abstractNumId w:val="10"/>
  </w:num>
  <w:num w:numId="31">
    <w:abstractNumId w:val="18"/>
  </w:num>
  <w:num w:numId="32">
    <w:abstractNumId w:val="16"/>
  </w:num>
  <w:num w:numId="33">
    <w:abstractNumId w:val="7"/>
  </w:num>
  <w:num w:numId="34">
    <w:abstractNumId w:val="2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84"/>
    <w:rsid w:val="00021BEB"/>
    <w:rsid w:val="000B2F9B"/>
    <w:rsid w:val="00151460"/>
    <w:rsid w:val="0015444A"/>
    <w:rsid w:val="00246550"/>
    <w:rsid w:val="002C1040"/>
    <w:rsid w:val="00304FF6"/>
    <w:rsid w:val="0030652F"/>
    <w:rsid w:val="00384EBD"/>
    <w:rsid w:val="00384FB1"/>
    <w:rsid w:val="003A4DD7"/>
    <w:rsid w:val="00406F27"/>
    <w:rsid w:val="00416070"/>
    <w:rsid w:val="00423F49"/>
    <w:rsid w:val="00460B5C"/>
    <w:rsid w:val="00560793"/>
    <w:rsid w:val="00564886"/>
    <w:rsid w:val="00565DB8"/>
    <w:rsid w:val="005E6E4C"/>
    <w:rsid w:val="00607C8E"/>
    <w:rsid w:val="006143FD"/>
    <w:rsid w:val="00646296"/>
    <w:rsid w:val="00653C0D"/>
    <w:rsid w:val="00664009"/>
    <w:rsid w:val="006B23D4"/>
    <w:rsid w:val="007044AB"/>
    <w:rsid w:val="007444BA"/>
    <w:rsid w:val="007444D4"/>
    <w:rsid w:val="00783284"/>
    <w:rsid w:val="007A29FF"/>
    <w:rsid w:val="00812382"/>
    <w:rsid w:val="00816EDC"/>
    <w:rsid w:val="0083169D"/>
    <w:rsid w:val="008640B2"/>
    <w:rsid w:val="00886D67"/>
    <w:rsid w:val="009023A6"/>
    <w:rsid w:val="009114AC"/>
    <w:rsid w:val="00A424D8"/>
    <w:rsid w:val="00A850EE"/>
    <w:rsid w:val="00B7308B"/>
    <w:rsid w:val="00BA3C27"/>
    <w:rsid w:val="00BC7B5C"/>
    <w:rsid w:val="00C45318"/>
    <w:rsid w:val="00C55A03"/>
    <w:rsid w:val="00CA7FE4"/>
    <w:rsid w:val="00D31CD8"/>
    <w:rsid w:val="00D41E5D"/>
    <w:rsid w:val="00D87DF0"/>
    <w:rsid w:val="00DC5556"/>
    <w:rsid w:val="00E9175A"/>
    <w:rsid w:val="00F870DC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3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83284"/>
    <w:rPr>
      <w:b/>
      <w:bCs/>
    </w:rPr>
  </w:style>
  <w:style w:type="paragraph" w:styleId="a4">
    <w:name w:val="Normal (Web)"/>
    <w:basedOn w:val="a"/>
    <w:uiPriority w:val="99"/>
    <w:semiHidden/>
    <w:unhideWhenUsed/>
    <w:rsid w:val="0078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832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284"/>
    <w:rPr>
      <w:rFonts w:ascii="Tahoma" w:hAnsi="Tahoma" w:cs="Tahoma"/>
      <w:sz w:val="16"/>
      <w:szCs w:val="16"/>
    </w:rPr>
  </w:style>
  <w:style w:type="paragraph" w:customStyle="1" w:styleId="a8">
    <w:name w:val="Оглавление"/>
    <w:basedOn w:val="a"/>
    <w:next w:val="a"/>
    <w:uiPriority w:val="99"/>
    <w:rsid w:val="00BA3C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BA3C27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A3C2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b">
    <w:name w:val="List Paragraph"/>
    <w:basedOn w:val="a"/>
    <w:uiPriority w:val="34"/>
    <w:qFormat/>
    <w:rsid w:val="00BA3C27"/>
    <w:pPr>
      <w:ind w:left="720"/>
      <w:contextualSpacing/>
    </w:pPr>
  </w:style>
  <w:style w:type="table" w:styleId="ac">
    <w:name w:val="Table Grid"/>
    <w:basedOn w:val="a1"/>
    <w:uiPriority w:val="59"/>
    <w:rsid w:val="0088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C55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4655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3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2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83284"/>
    <w:rPr>
      <w:b/>
      <w:bCs/>
    </w:rPr>
  </w:style>
  <w:style w:type="paragraph" w:styleId="a4">
    <w:name w:val="Normal (Web)"/>
    <w:basedOn w:val="a"/>
    <w:uiPriority w:val="99"/>
    <w:semiHidden/>
    <w:unhideWhenUsed/>
    <w:rsid w:val="0078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832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284"/>
    <w:rPr>
      <w:rFonts w:ascii="Tahoma" w:hAnsi="Tahoma" w:cs="Tahoma"/>
      <w:sz w:val="16"/>
      <w:szCs w:val="16"/>
    </w:rPr>
  </w:style>
  <w:style w:type="paragraph" w:customStyle="1" w:styleId="a8">
    <w:name w:val="Оглавление"/>
    <w:basedOn w:val="a"/>
    <w:next w:val="a"/>
    <w:uiPriority w:val="99"/>
    <w:rsid w:val="00BA3C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BA3C27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A3C2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paragraph" w:styleId="ab">
    <w:name w:val="List Paragraph"/>
    <w:basedOn w:val="a"/>
    <w:uiPriority w:val="34"/>
    <w:qFormat/>
    <w:rsid w:val="00BA3C27"/>
    <w:pPr>
      <w:ind w:left="720"/>
      <w:contextualSpacing/>
    </w:pPr>
  </w:style>
  <w:style w:type="table" w:styleId="ac">
    <w:name w:val="Table Grid"/>
    <w:basedOn w:val="a1"/>
    <w:uiPriority w:val="59"/>
    <w:rsid w:val="0088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C55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24655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cp:lastPrinted>2022-04-12T01:13:00Z</cp:lastPrinted>
  <dcterms:created xsi:type="dcterms:W3CDTF">2018-10-07T08:07:00Z</dcterms:created>
  <dcterms:modified xsi:type="dcterms:W3CDTF">2022-04-12T01:17:00Z</dcterms:modified>
</cp:coreProperties>
</file>